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before="0" w:after="160"/>
        <w:jc w:val="center"/>
        <w:rPr>
          <w:rFonts w:ascii="Verdana" w:hAnsi="Verdana" w:eastAsia="Verdana" w:cs="Verdana"/>
          <w:b/>
          <w:b/>
          <w:sz w:val="36"/>
          <w:szCs w:val="36"/>
        </w:rPr>
      </w:pPr>
      <w:bookmarkStart w:id="0" w:name="_gjdgxs"/>
      <w:bookmarkEnd w:id="0"/>
      <w:r>
        <w:drawing>
          <wp:anchor behindDoc="0" distT="0" distB="0" distL="0" distR="0" simplePos="0" locked="0" layoutInCell="0" allowOverlap="1" relativeHeight="2">
            <wp:simplePos x="0" y="0"/>
            <wp:positionH relativeFrom="margin">
              <wp:posOffset>-585470</wp:posOffset>
            </wp:positionH>
            <wp:positionV relativeFrom="paragraph">
              <wp:posOffset>-687705</wp:posOffset>
            </wp:positionV>
            <wp:extent cx="1076325" cy="1076325"/>
            <wp:effectExtent l="0" t="0" r="0" b="0"/>
            <wp:wrapNone/>
            <wp:docPr id="1" name="image1.png" descr="C:\Users\Utilisateur\Desktop\26230039_1542284469220722_26823217210644373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Utilisateur\Desktop\26230039_1542284469220722_2682321721064437324_n.png"/>
                    <pic:cNvPicPr>
                      <a:picLocks noChangeAspect="1" noChangeArrowheads="1"/>
                    </pic:cNvPicPr>
                  </pic:nvPicPr>
                  <pic:blipFill>
                    <a:blip r:embed="rId2"/>
                    <a:stretch>
                      <a:fillRect/>
                    </a:stretch>
                  </pic:blipFill>
                  <pic:spPr bwMode="auto">
                    <a:xfrm>
                      <a:off x="0" y="0"/>
                      <a:ext cx="1076325" cy="1076325"/>
                    </a:xfrm>
                    <a:prstGeom prst="rect">
                      <a:avLst/>
                    </a:prstGeom>
                  </pic:spPr>
                </pic:pic>
              </a:graphicData>
            </a:graphic>
          </wp:anchor>
        </w:drawing>
      </w:r>
      <w:r>
        <w:rPr>
          <w:rFonts w:eastAsia="Verdana" w:cs="Verdana" w:ascii="Verdana" w:hAnsi="Verdana"/>
          <w:b/>
          <w:sz w:val="36"/>
          <w:szCs w:val="36"/>
        </w:rPr>
        <w:t xml:space="preserve">FICHE D’INSCRIPTION </w:t>
      </w:r>
    </w:p>
    <w:p>
      <w:pPr>
        <w:pStyle w:val="LOnormal"/>
        <w:spacing w:before="0" w:after="160"/>
        <w:jc w:val="center"/>
        <w:rPr/>
      </w:pPr>
      <w:r>
        <w:rPr>
          <w:rFonts w:eastAsia="Verdana" w:cs="Verdana" w:ascii="Verdana" w:hAnsi="Verdana"/>
          <w:b/>
          <w:sz w:val="36"/>
          <w:szCs w:val="36"/>
        </w:rPr>
        <w:t>2021/2022</w:t>
      </w:r>
    </w:p>
    <w:p>
      <w:pPr>
        <w:pStyle w:val="LOnormal"/>
        <w:spacing w:before="0" w:after="160"/>
        <w:rPr>
          <w:b/>
          <w:b/>
          <w:u w:val="single"/>
        </w:rPr>
      </w:pPr>
      <w:r>
        <w:rPr>
          <w:b/>
          <w:u w:val="single"/>
        </w:rPr>
        <w:t xml:space="preserve">COORDONNEES </w:t>
      </w:r>
    </w:p>
    <w:p>
      <w:pPr>
        <w:pStyle w:val="LOnormal"/>
        <w:spacing w:before="0" w:after="160"/>
        <w:rPr/>
      </w:pPr>
      <w:r>
        <w:rPr/>
        <w:t>Nom : …………………………..</w:t>
        <w:tab/>
        <w:tab/>
        <w:tab/>
        <w:tab/>
        <w:t>Prénom : ……………………….</w:t>
      </w:r>
    </w:p>
    <w:p>
      <w:pPr>
        <w:pStyle w:val="LOnormal"/>
        <w:spacing w:before="0" w:after="160"/>
        <w:rPr/>
      </w:pPr>
      <w:r>
        <w:rPr/>
        <w:t>Date de Naissance : ………………………………………..</w:t>
      </w:r>
    </w:p>
    <w:p>
      <w:pPr>
        <w:pStyle w:val="LOnormal"/>
        <w:spacing w:before="0" w:after="160"/>
        <w:rPr/>
      </w:pPr>
      <w:r>
        <w:rPr/>
        <w:t>Adresse : ………………………………………………………………………………………………………………...</w:t>
      </w:r>
    </w:p>
    <w:p>
      <w:pPr>
        <w:pStyle w:val="LOnormal"/>
        <w:spacing w:before="0" w:after="160"/>
        <w:rPr/>
      </w:pPr>
      <w:r>
        <w:rPr/>
        <w:t>Numéro de téléphone : …………………………………….</w:t>
      </w:r>
    </w:p>
    <w:p>
      <w:pPr>
        <w:pStyle w:val="LOnormal"/>
        <w:spacing w:before="0" w:after="160"/>
        <w:rPr/>
      </w:pPr>
      <w:r>
        <w:rPr/>
        <w:t>Numéro à contacter en cas d’urgence : ……………………………………………………….</w:t>
      </w:r>
    </w:p>
    <w:p>
      <w:pPr>
        <w:pStyle w:val="LOnormal"/>
        <w:spacing w:before="0" w:after="160"/>
        <w:rPr/>
      </w:pPr>
      <w:r>
        <w:rPr/>
        <w:t>Adresse Mail : ………………………………………………………………………………………………..</w:t>
      </w:r>
    </w:p>
    <w:p>
      <w:pPr>
        <w:pStyle w:val="LOnormal"/>
        <w:spacing w:before="0" w:after="160"/>
        <w:rPr>
          <w:b/>
          <w:b/>
          <w:color w:val="BF0041"/>
        </w:rPr>
      </w:pPr>
      <w:r>
        <w:rPr>
          <w:b/>
          <w:color w:val="BF0041"/>
        </w:rPr>
        <w:t xml:space="preserve">Renseignements concernant les mineurs : </w:t>
      </w:r>
    </w:p>
    <w:p>
      <w:pPr>
        <w:pStyle w:val="LOnormal"/>
        <w:spacing w:before="0" w:after="160"/>
        <w:rPr>
          <w:color w:val="BF0041"/>
        </w:rPr>
      </w:pPr>
      <w:r>
        <w:rPr>
          <w:color w:val="BF0041"/>
        </w:rPr>
        <w:t>Nom de la mère : ………………………… Prénom : …………………………….. N° tél : ………………………………..</w:t>
        <w:br/>
        <w:t>Nom du père : …………………………….. Prénom : ……………………………… N° tél : ………………………………</w:t>
      </w:r>
    </w:p>
    <w:p>
      <w:pPr>
        <w:pStyle w:val="LOnormal"/>
        <w:spacing w:before="0" w:after="160"/>
        <w:rPr>
          <w:b/>
          <w:b/>
          <w:color w:val="000000"/>
          <w:u w:val="single"/>
        </w:rPr>
      </w:pPr>
      <w:r>
        <w:rPr>
          <w:b/>
          <w:color w:val="000000"/>
          <w:u w:val="single"/>
        </w:rPr>
        <w:t xml:space="preserve">COURS : </w:t>
      </w:r>
    </w:p>
    <w:p>
      <w:pPr>
        <w:pStyle w:val="LOnormal"/>
        <w:spacing w:before="0" w:after="160"/>
        <w:rPr/>
      </w:pPr>
      <w:r>
        <mc:AlternateContent>
          <mc:Choice Requires="wps">
            <w:drawing>
              <wp:anchor behindDoc="0" distT="0" distB="0" distL="0" distR="0" simplePos="0" locked="0" layoutInCell="0" allowOverlap="1" relativeHeight="5">
                <wp:simplePos x="0" y="0"/>
                <wp:positionH relativeFrom="column">
                  <wp:posOffset>-80645</wp:posOffset>
                </wp:positionH>
                <wp:positionV relativeFrom="paragraph">
                  <wp:posOffset>15875</wp:posOffset>
                </wp:positionV>
                <wp:extent cx="207645" cy="207010"/>
                <wp:effectExtent l="0" t="0" r="0" b="0"/>
                <wp:wrapNone/>
                <wp:docPr id="2" name="Forme1"/>
                <a:graphic xmlns:a="http://schemas.openxmlformats.org/drawingml/2006/main">
                  <a:graphicData uri="http://schemas.microsoft.com/office/word/2010/wordprocessingShape">
                    <wps:wsp>
                      <wps:cNvSpPr/>
                      <wps:spPr>
                        <a:xfrm>
                          <a:off x="0" y="0"/>
                          <a:ext cx="207000" cy="206280"/>
                        </a:xfrm>
                        <a:custGeom>
                          <a:avLst/>
                          <a:gdLst/>
                          <a:ahLst/>
                          <a:rect l="l" t="t" r="r" b="b"/>
                          <a:pathLst>
                            <a:path w="22813" h="22600">
                              <a:moveTo>
                                <a:pt x="10812" y="21594"/>
                              </a:moveTo>
                              <a:cubicBezTo>
                                <a:pt x="10540" y="19423"/>
                                <a:pt x="9746" y="16742"/>
                                <a:pt x="7801" y="15040"/>
                              </a:cubicBezTo>
                              <a:cubicBezTo>
                                <a:pt x="4560" y="12230"/>
                                <a:pt x="2678" y="12550"/>
                                <a:pt x="566" y="8804"/>
                              </a:cubicBezTo>
                              <a:cubicBezTo>
                                <a:pt x="-605" y="6314"/>
                                <a:pt x="-208" y="1952"/>
                                <a:pt x="4142" y="313"/>
                              </a:cubicBezTo>
                              <a:cubicBezTo>
                                <a:pt x="8616" y="-1006"/>
                                <a:pt x="10394" y="2228"/>
                                <a:pt x="10812" y="2888"/>
                              </a:cubicBezTo>
                              <a:cubicBezTo>
                                <a:pt x="11230" y="2228"/>
                                <a:pt x="12987" y="-1006"/>
                                <a:pt x="17482" y="313"/>
                              </a:cubicBezTo>
                              <a:cubicBezTo>
                                <a:pt x="21832" y="1952"/>
                                <a:pt x="22208" y="6314"/>
                                <a:pt x="21037" y="8804"/>
                              </a:cubicBezTo>
                              <a:cubicBezTo>
                                <a:pt x="18925" y="12550"/>
                                <a:pt x="17043" y="12230"/>
                                <a:pt x="13802" y="15040"/>
                              </a:cubicBezTo>
                              <a:cubicBezTo>
                                <a:pt x="11858" y="16742"/>
                                <a:pt x="11063" y="19423"/>
                                <a:pt x="10812" y="21594"/>
                              </a:cubicBez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2">
                <wp:simplePos x="0" y="0"/>
                <wp:positionH relativeFrom="column">
                  <wp:posOffset>3089275</wp:posOffset>
                </wp:positionH>
                <wp:positionV relativeFrom="paragraph">
                  <wp:posOffset>-26035</wp:posOffset>
                </wp:positionV>
                <wp:extent cx="200025" cy="184785"/>
                <wp:effectExtent l="0" t="0" r="0" b="0"/>
                <wp:wrapNone/>
                <wp:docPr id="3" name="Forme2_1"/>
                <a:graphic xmlns:a="http://schemas.openxmlformats.org/drawingml/2006/main">
                  <a:graphicData uri="http://schemas.microsoft.com/office/word/2010/wordprocessingShape">
                    <wps:wsp>
                      <wps:cNvSpPr/>
                      <wps:spPr>
                        <a:xfrm>
                          <a:off x="0" y="0"/>
                          <a:ext cx="199440" cy="1843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w:r>
      <w:r>
        <w:rPr/>
        <w:t xml:space="preserve">•   </w:t>
      </w:r>
      <w:r>
        <w:rPr/>
        <w:t xml:space="preserve">Heels </w:t>
        <w:tab/>
        <w:tab/>
        <w:tab/>
        <w:tab/>
        <w:tab/>
        <w:tab/>
        <w:t xml:space="preserve">    Cabaret</w:t>
      </w:r>
    </w:p>
    <w:p>
      <w:pPr>
        <w:pStyle w:val="LOnormal"/>
        <w:spacing w:before="0" w:after="160"/>
        <w:rPr/>
      </w:pPr>
      <w:r>
        <mc:AlternateContent>
          <mc:Choice Requires="wps">
            <w:drawing>
              <wp:anchor behindDoc="0" distT="0" distB="0" distL="0" distR="0" simplePos="0" locked="0" layoutInCell="0" allowOverlap="1" relativeHeight="7">
                <wp:simplePos x="0" y="0"/>
                <wp:positionH relativeFrom="column">
                  <wp:posOffset>3104515</wp:posOffset>
                </wp:positionH>
                <wp:positionV relativeFrom="paragraph">
                  <wp:posOffset>4445</wp:posOffset>
                </wp:positionV>
                <wp:extent cx="207645" cy="207010"/>
                <wp:effectExtent l="0" t="0" r="0" b="0"/>
                <wp:wrapNone/>
                <wp:docPr id="4" name="Forme1"/>
                <a:graphic xmlns:a="http://schemas.openxmlformats.org/drawingml/2006/main">
                  <a:graphicData uri="http://schemas.microsoft.com/office/word/2010/wordprocessingShape">
                    <wps:wsp>
                      <wps:cNvSpPr/>
                      <wps:spPr>
                        <a:xfrm>
                          <a:off x="0" y="0"/>
                          <a:ext cx="207000" cy="206280"/>
                        </a:xfrm>
                        <a:custGeom>
                          <a:avLst/>
                          <a:gdLst/>
                          <a:ahLst/>
                          <a:rect l="l" t="t" r="r" b="b"/>
                          <a:pathLst>
                            <a:path w="22813" h="22600">
                              <a:moveTo>
                                <a:pt x="10812" y="21594"/>
                              </a:moveTo>
                              <a:cubicBezTo>
                                <a:pt x="10540" y="19423"/>
                                <a:pt x="9746" y="16742"/>
                                <a:pt x="7801" y="15040"/>
                              </a:cubicBezTo>
                              <a:cubicBezTo>
                                <a:pt x="4560" y="12230"/>
                                <a:pt x="2678" y="12550"/>
                                <a:pt x="566" y="8804"/>
                              </a:cubicBezTo>
                              <a:cubicBezTo>
                                <a:pt x="-605" y="6314"/>
                                <a:pt x="-208" y="1952"/>
                                <a:pt x="4142" y="313"/>
                              </a:cubicBezTo>
                              <a:cubicBezTo>
                                <a:pt x="8616" y="-1006"/>
                                <a:pt x="10394" y="2228"/>
                                <a:pt x="10812" y="2888"/>
                              </a:cubicBezTo>
                              <a:cubicBezTo>
                                <a:pt x="11230" y="2228"/>
                                <a:pt x="12987" y="-1006"/>
                                <a:pt x="17482" y="313"/>
                              </a:cubicBezTo>
                              <a:cubicBezTo>
                                <a:pt x="21832" y="1952"/>
                                <a:pt x="22208" y="6314"/>
                                <a:pt x="21037" y="8804"/>
                              </a:cubicBezTo>
                              <a:cubicBezTo>
                                <a:pt x="18925" y="12550"/>
                                <a:pt x="17043" y="12230"/>
                                <a:pt x="13802" y="15040"/>
                              </a:cubicBezTo>
                              <a:cubicBezTo>
                                <a:pt x="11858" y="16742"/>
                                <a:pt x="11063" y="19423"/>
                                <a:pt x="10812" y="21594"/>
                              </a:cubicBez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8">
                <wp:simplePos x="0" y="0"/>
                <wp:positionH relativeFrom="column">
                  <wp:posOffset>-73025</wp:posOffset>
                </wp:positionH>
                <wp:positionV relativeFrom="paragraph">
                  <wp:posOffset>-10795</wp:posOffset>
                </wp:positionV>
                <wp:extent cx="200025" cy="184785"/>
                <wp:effectExtent l="0" t="0" r="0" b="0"/>
                <wp:wrapNone/>
                <wp:docPr id="5" name="Forme2"/>
                <a:graphic xmlns:a="http://schemas.openxmlformats.org/drawingml/2006/main">
                  <a:graphicData uri="http://schemas.microsoft.com/office/word/2010/wordprocessingShape">
                    <wps:wsp>
                      <wps:cNvSpPr/>
                      <wps:spPr>
                        <a:xfrm>
                          <a:off x="0" y="0"/>
                          <a:ext cx="199440" cy="1843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w:r>
      <w:r>
        <w:rPr/>
        <w:t xml:space="preserve">•  </w:t>
      </w:r>
      <w:r>
        <w:rPr/>
        <w:t>Girly</w:t>
        <w:tab/>
        <w:tab/>
        <w:tab/>
        <w:tab/>
        <w:tab/>
        <w:tab/>
        <w:tab/>
        <w:t xml:space="preserve">•  Dancehall Gyal  </w:t>
        <w:tab/>
        <w:tab/>
        <w:tab/>
      </w:r>
    </w:p>
    <w:p>
      <w:pPr>
        <w:pStyle w:val="LOnormal"/>
        <w:spacing w:before="0" w:after="160"/>
        <w:rPr/>
      </w:pPr>
      <w:r>
        <mc:AlternateContent>
          <mc:Choice Requires="wps">
            <w:drawing>
              <wp:anchor behindDoc="0" distT="0" distB="0" distL="0" distR="0" simplePos="0" locked="0" layoutInCell="0" allowOverlap="1" relativeHeight="3">
                <wp:simplePos x="0" y="0"/>
                <wp:positionH relativeFrom="column">
                  <wp:posOffset>-88265</wp:posOffset>
                </wp:positionH>
                <wp:positionV relativeFrom="paragraph">
                  <wp:posOffset>27305</wp:posOffset>
                </wp:positionV>
                <wp:extent cx="207645" cy="207010"/>
                <wp:effectExtent l="0" t="0" r="0" b="0"/>
                <wp:wrapNone/>
                <wp:docPr id="6" name="Forme1"/>
                <a:graphic xmlns:a="http://schemas.openxmlformats.org/drawingml/2006/main">
                  <a:graphicData uri="http://schemas.microsoft.com/office/word/2010/wordprocessingShape">
                    <wps:wsp>
                      <wps:cNvSpPr/>
                      <wps:spPr>
                        <a:xfrm>
                          <a:off x="0" y="0"/>
                          <a:ext cx="207000" cy="206280"/>
                        </a:xfrm>
                        <a:custGeom>
                          <a:avLst/>
                          <a:gdLst/>
                          <a:ahLst/>
                          <a:rect l="l" t="t" r="r" b="b"/>
                          <a:pathLst>
                            <a:path w="22813" h="22600">
                              <a:moveTo>
                                <a:pt x="10812" y="21594"/>
                              </a:moveTo>
                              <a:cubicBezTo>
                                <a:pt x="10540" y="19423"/>
                                <a:pt x="9746" y="16742"/>
                                <a:pt x="7801" y="15040"/>
                              </a:cubicBezTo>
                              <a:cubicBezTo>
                                <a:pt x="4560" y="12230"/>
                                <a:pt x="2678" y="12550"/>
                                <a:pt x="566" y="8804"/>
                              </a:cubicBezTo>
                              <a:cubicBezTo>
                                <a:pt x="-605" y="6314"/>
                                <a:pt x="-208" y="1952"/>
                                <a:pt x="4142" y="313"/>
                              </a:cubicBezTo>
                              <a:cubicBezTo>
                                <a:pt x="8616" y="-1006"/>
                                <a:pt x="10394" y="2228"/>
                                <a:pt x="10812" y="2888"/>
                              </a:cubicBezTo>
                              <a:cubicBezTo>
                                <a:pt x="11230" y="2228"/>
                                <a:pt x="12987" y="-1006"/>
                                <a:pt x="17482" y="313"/>
                              </a:cubicBezTo>
                              <a:cubicBezTo>
                                <a:pt x="21832" y="1952"/>
                                <a:pt x="22208" y="6314"/>
                                <a:pt x="21037" y="8804"/>
                              </a:cubicBezTo>
                              <a:cubicBezTo>
                                <a:pt x="18925" y="12550"/>
                                <a:pt x="17043" y="12230"/>
                                <a:pt x="13802" y="15040"/>
                              </a:cubicBezTo>
                              <a:cubicBezTo>
                                <a:pt x="11858" y="16742"/>
                                <a:pt x="11063" y="19423"/>
                                <a:pt x="10812" y="21594"/>
                              </a:cubicBez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0">
                <wp:simplePos x="0" y="0"/>
                <wp:positionH relativeFrom="column">
                  <wp:posOffset>3127375</wp:posOffset>
                </wp:positionH>
                <wp:positionV relativeFrom="paragraph">
                  <wp:posOffset>-6985</wp:posOffset>
                </wp:positionV>
                <wp:extent cx="200025" cy="184785"/>
                <wp:effectExtent l="0" t="0" r="0" b="0"/>
                <wp:wrapNone/>
                <wp:docPr id="7" name="Forme2"/>
                <a:graphic xmlns:a="http://schemas.openxmlformats.org/drawingml/2006/main">
                  <a:graphicData uri="http://schemas.microsoft.com/office/word/2010/wordprocessingShape">
                    <wps:wsp>
                      <wps:cNvSpPr/>
                      <wps:spPr>
                        <a:xfrm>
                          <a:off x="0" y="0"/>
                          <a:ext cx="199440" cy="1843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w:r>
      <w:r>
        <w:rPr/>
        <w:t xml:space="preserve">•  </w:t>
      </w:r>
      <w:r>
        <w:rPr/>
        <w:t xml:space="preserve">New Style Ados </w:t>
        <w:tab/>
        <w:tab/>
        <w:tab/>
        <w:tab/>
        <w:tab/>
        <w:t xml:space="preserve">•   </w:t>
      </w:r>
      <w:r>
        <w:rPr>
          <w:rFonts w:eastAsia="Calibri" w:cs="Calibri"/>
          <w:color w:val="auto"/>
          <w:kern w:val="0"/>
          <w:sz w:val="22"/>
          <w:szCs w:val="22"/>
          <w:lang w:val="fr-FR" w:eastAsia="zh-CN" w:bidi="hi-IN"/>
        </w:rPr>
        <w:t>New Style</w:t>
      </w:r>
      <w:r>
        <w:rPr/>
        <w:t xml:space="preserve"> </w:t>
      </w:r>
    </w:p>
    <w:p>
      <w:pPr>
        <w:pStyle w:val="LOnormal"/>
        <w:spacing w:before="0" w:after="160"/>
        <w:rPr/>
      </w:pPr>
      <w:r>
        <mc:AlternateContent>
          <mc:Choice Requires="wps">
            <w:drawing>
              <wp:anchor behindDoc="0" distT="0" distB="0" distL="0" distR="0" simplePos="0" locked="0" layoutInCell="0" allowOverlap="1" relativeHeight="4">
                <wp:simplePos x="0" y="0"/>
                <wp:positionH relativeFrom="column">
                  <wp:posOffset>3096895</wp:posOffset>
                </wp:positionH>
                <wp:positionV relativeFrom="paragraph">
                  <wp:posOffset>15875</wp:posOffset>
                </wp:positionV>
                <wp:extent cx="207645" cy="207010"/>
                <wp:effectExtent l="0" t="0" r="0" b="0"/>
                <wp:wrapNone/>
                <wp:docPr id="8" name="Forme1"/>
                <a:graphic xmlns:a="http://schemas.openxmlformats.org/drawingml/2006/main">
                  <a:graphicData uri="http://schemas.microsoft.com/office/word/2010/wordprocessingShape">
                    <wps:wsp>
                      <wps:cNvSpPr/>
                      <wps:spPr>
                        <a:xfrm>
                          <a:off x="0" y="0"/>
                          <a:ext cx="207000" cy="206280"/>
                        </a:xfrm>
                        <a:custGeom>
                          <a:avLst/>
                          <a:gdLst/>
                          <a:ahLst/>
                          <a:rect l="l" t="t" r="r" b="b"/>
                          <a:pathLst>
                            <a:path w="22813" h="22600">
                              <a:moveTo>
                                <a:pt x="10812" y="21594"/>
                              </a:moveTo>
                              <a:cubicBezTo>
                                <a:pt x="10540" y="19423"/>
                                <a:pt x="9746" y="16742"/>
                                <a:pt x="7801" y="15040"/>
                              </a:cubicBezTo>
                              <a:cubicBezTo>
                                <a:pt x="4560" y="12230"/>
                                <a:pt x="2678" y="12550"/>
                                <a:pt x="566" y="8804"/>
                              </a:cubicBezTo>
                              <a:cubicBezTo>
                                <a:pt x="-605" y="6314"/>
                                <a:pt x="-208" y="1952"/>
                                <a:pt x="4142" y="313"/>
                              </a:cubicBezTo>
                              <a:cubicBezTo>
                                <a:pt x="8616" y="-1006"/>
                                <a:pt x="10394" y="2228"/>
                                <a:pt x="10812" y="2888"/>
                              </a:cubicBezTo>
                              <a:cubicBezTo>
                                <a:pt x="11230" y="2228"/>
                                <a:pt x="12987" y="-1006"/>
                                <a:pt x="17482" y="313"/>
                              </a:cubicBezTo>
                              <a:cubicBezTo>
                                <a:pt x="21832" y="1952"/>
                                <a:pt x="22208" y="6314"/>
                                <a:pt x="21037" y="8804"/>
                              </a:cubicBezTo>
                              <a:cubicBezTo>
                                <a:pt x="18925" y="12550"/>
                                <a:pt x="17043" y="12230"/>
                                <a:pt x="13802" y="15040"/>
                              </a:cubicBezTo>
                              <a:cubicBezTo>
                                <a:pt x="11858" y="16742"/>
                                <a:pt x="11063" y="19423"/>
                                <a:pt x="10812" y="21594"/>
                              </a:cubicBez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9">
                <wp:simplePos x="0" y="0"/>
                <wp:positionH relativeFrom="column">
                  <wp:posOffset>-73025</wp:posOffset>
                </wp:positionH>
                <wp:positionV relativeFrom="paragraph">
                  <wp:posOffset>-10795</wp:posOffset>
                </wp:positionV>
                <wp:extent cx="200025" cy="184785"/>
                <wp:effectExtent l="0" t="0" r="0" b="0"/>
                <wp:wrapNone/>
                <wp:docPr id="9" name="Forme2"/>
                <a:graphic xmlns:a="http://schemas.openxmlformats.org/drawingml/2006/main">
                  <a:graphicData uri="http://schemas.microsoft.com/office/word/2010/wordprocessingShape">
                    <wps:wsp>
                      <wps:cNvSpPr/>
                      <wps:spPr>
                        <a:xfrm>
                          <a:off x="0" y="0"/>
                          <a:ext cx="199440" cy="1843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w:r>
      <w:r>
        <w:rPr/>
        <w:t xml:space="preserve">•   </w:t>
      </w:r>
      <w:r>
        <w:rPr/>
        <w:t xml:space="preserve">Street Ragga Ados  </w:t>
        <w:tab/>
        <w:tab/>
        <w:tab/>
        <w:tab/>
        <w:tab/>
        <w:t>•   Dancehall Gyal Ados</w:t>
      </w:r>
    </w:p>
    <w:p>
      <w:pPr>
        <w:pStyle w:val="LOnormal"/>
        <w:spacing w:before="0" w:after="160"/>
        <w:rPr/>
      </w:pPr>
      <w:r>
        <mc:AlternateContent>
          <mc:Choice Requires="wps">
            <w:drawing>
              <wp:anchor behindDoc="0" distT="0" distB="0" distL="0" distR="0" simplePos="0" locked="0" layoutInCell="0" allowOverlap="1" relativeHeight="6">
                <wp:simplePos x="0" y="0"/>
                <wp:positionH relativeFrom="column">
                  <wp:posOffset>-50165</wp:posOffset>
                </wp:positionH>
                <wp:positionV relativeFrom="paragraph">
                  <wp:posOffset>27305</wp:posOffset>
                </wp:positionV>
                <wp:extent cx="207645" cy="207010"/>
                <wp:effectExtent l="0" t="0" r="0" b="0"/>
                <wp:wrapNone/>
                <wp:docPr id="10" name="Forme1"/>
                <a:graphic xmlns:a="http://schemas.openxmlformats.org/drawingml/2006/main">
                  <a:graphicData uri="http://schemas.microsoft.com/office/word/2010/wordprocessingShape">
                    <wps:wsp>
                      <wps:cNvSpPr/>
                      <wps:spPr>
                        <a:xfrm>
                          <a:off x="0" y="0"/>
                          <a:ext cx="207000" cy="206280"/>
                        </a:xfrm>
                        <a:custGeom>
                          <a:avLst/>
                          <a:gdLst/>
                          <a:ahLst/>
                          <a:rect l="l" t="t" r="r" b="b"/>
                          <a:pathLst>
                            <a:path w="22813" h="22600">
                              <a:moveTo>
                                <a:pt x="10812" y="21594"/>
                              </a:moveTo>
                              <a:cubicBezTo>
                                <a:pt x="10540" y="19423"/>
                                <a:pt x="9746" y="16742"/>
                                <a:pt x="7801" y="15040"/>
                              </a:cubicBezTo>
                              <a:cubicBezTo>
                                <a:pt x="4560" y="12230"/>
                                <a:pt x="2678" y="12550"/>
                                <a:pt x="566" y="8804"/>
                              </a:cubicBezTo>
                              <a:cubicBezTo>
                                <a:pt x="-605" y="6314"/>
                                <a:pt x="-208" y="1952"/>
                                <a:pt x="4142" y="313"/>
                              </a:cubicBezTo>
                              <a:cubicBezTo>
                                <a:pt x="8616" y="-1006"/>
                                <a:pt x="10394" y="2228"/>
                                <a:pt x="10812" y="2888"/>
                              </a:cubicBezTo>
                              <a:cubicBezTo>
                                <a:pt x="11230" y="2228"/>
                                <a:pt x="12987" y="-1006"/>
                                <a:pt x="17482" y="313"/>
                              </a:cubicBezTo>
                              <a:cubicBezTo>
                                <a:pt x="21832" y="1952"/>
                                <a:pt x="22208" y="6314"/>
                                <a:pt x="21037" y="8804"/>
                              </a:cubicBezTo>
                              <a:cubicBezTo>
                                <a:pt x="18925" y="12550"/>
                                <a:pt x="17043" y="12230"/>
                                <a:pt x="13802" y="15040"/>
                              </a:cubicBezTo>
                              <a:cubicBezTo>
                                <a:pt x="11858" y="16742"/>
                                <a:pt x="11063" y="19423"/>
                                <a:pt x="10812" y="21594"/>
                              </a:cubicBez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1">
                <wp:simplePos x="0" y="0"/>
                <wp:positionH relativeFrom="column">
                  <wp:posOffset>3104515</wp:posOffset>
                </wp:positionH>
                <wp:positionV relativeFrom="paragraph">
                  <wp:posOffset>8255</wp:posOffset>
                </wp:positionV>
                <wp:extent cx="200025" cy="184785"/>
                <wp:effectExtent l="0" t="0" r="0" b="0"/>
                <wp:wrapNone/>
                <wp:docPr id="11" name="Forme2_0"/>
                <a:graphic xmlns:a="http://schemas.openxmlformats.org/drawingml/2006/main">
                  <a:graphicData uri="http://schemas.microsoft.com/office/word/2010/wordprocessingShape">
                    <wps:wsp>
                      <wps:cNvSpPr/>
                      <wps:spPr>
                        <a:xfrm>
                          <a:off x="0" y="0"/>
                          <a:ext cx="199440" cy="18432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729fcf"/>
                        </a:solidFill>
                        <a:ln w="0">
                          <a:solidFill>
                            <a:srgbClr val="3465a4"/>
                          </a:solidFill>
                        </a:ln>
                      </wps:spPr>
                      <wps:style>
                        <a:lnRef idx="0"/>
                        <a:fillRef idx="0"/>
                        <a:effectRef idx="0"/>
                        <a:fontRef idx="minor"/>
                      </wps:style>
                      <wps:bodyPr/>
                    </wps:wsp>
                  </a:graphicData>
                </a:graphic>
              </wp:anchor>
            </w:drawing>
          </mc:Choice>
          <mc:Fallback>
            <w:pict/>
          </mc:Fallback>
        </mc:AlternateContent>
      </w:r>
      <w:r>
        <w:rPr/>
        <w:t xml:space="preserve"> •  </w:t>
      </w:r>
      <w:r>
        <w:rPr/>
        <w:t xml:space="preserve">All Style </w:t>
      </w:r>
      <w:r>
        <w:rPr>
          <w:rFonts w:eastAsia="Calibri" w:cs="Calibri"/>
          <w:color w:val="auto"/>
          <w:kern w:val="0"/>
          <w:sz w:val="22"/>
          <w:szCs w:val="22"/>
          <w:lang w:val="fr-FR" w:eastAsia="zh-CN" w:bidi="hi-IN"/>
        </w:rPr>
        <w:t>6-8ans</w:t>
      </w:r>
      <w:r>
        <w:rPr/>
        <w:tab/>
        <w:tab/>
        <w:tab/>
        <w:tab/>
        <w:tab/>
        <w:t xml:space="preserve">     All Style 9-11ans</w:t>
      </w:r>
    </w:p>
    <w:p>
      <w:pPr>
        <w:pStyle w:val="LOnormal"/>
        <w:spacing w:before="0" w:after="160"/>
        <w:rPr/>
      </w:pPr>
      <w:r>
        <w:rPr/>
        <w:tab/>
        <w:tab/>
        <w:tab/>
      </w:r>
    </w:p>
    <w:p>
      <w:pPr>
        <w:pStyle w:val="LOnormal"/>
        <w:spacing w:before="0" w:after="160"/>
        <w:rPr>
          <w:b/>
          <w:b/>
          <w:u w:val="single"/>
        </w:rPr>
      </w:pPr>
      <w:r>
        <w:rPr>
          <w:b/>
          <w:u w:val="single"/>
        </w:rPr>
        <w:t xml:space="preserve">PAIEMENT (réservé à l’administration): </w:t>
      </w:r>
    </w:p>
    <w:tbl>
      <w:tblPr>
        <w:tblW w:w="9070" w:type="dxa"/>
        <w:jc w:val="left"/>
        <w:tblInd w:w="-2" w:type="dxa"/>
        <w:tblLayout w:type="fixed"/>
        <w:tblCellMar>
          <w:top w:w="55" w:type="dxa"/>
          <w:left w:w="55" w:type="dxa"/>
          <w:bottom w:w="55" w:type="dxa"/>
          <w:right w:w="55" w:type="dxa"/>
        </w:tblCellMar>
      </w:tblPr>
      <w:tblGrid>
        <w:gridCol w:w="9070"/>
      </w:tblGrid>
      <w:tr>
        <w:trPr>
          <w:trHeight w:val="1128" w:hRule="atLeast"/>
        </w:trPr>
        <w:tc>
          <w:tcPr>
            <w:tcW w:w="9070" w:type="dxa"/>
            <w:tcBorders>
              <w:top w:val="single" w:sz="2" w:space="0" w:color="000000"/>
              <w:left w:val="single" w:sz="2" w:space="0" w:color="000000"/>
              <w:bottom w:val="single" w:sz="2" w:space="0" w:color="000000"/>
              <w:right w:val="single" w:sz="2" w:space="0" w:color="000000"/>
            </w:tcBorders>
          </w:tcPr>
          <w:p>
            <w:pPr>
              <w:pStyle w:val="LOnormal"/>
              <w:widowControl w:val="false"/>
              <w:spacing w:before="0" w:after="160"/>
              <w:rPr>
                <w:i/>
                <w:i/>
                <w:iCs/>
                <w:color w:val="999999"/>
                <w:sz w:val="20"/>
                <w:szCs w:val="20"/>
              </w:rPr>
            </w:pPr>
            <w:r>
              <w:rPr>
                <w:i/>
                <w:iCs/>
                <w:color w:val="999999"/>
                <w:sz w:val="20"/>
                <w:szCs w:val="20"/>
              </w:rPr>
              <w:t>( Chèques libellés à l’ordre de School Rag )</w:t>
            </w:r>
          </w:p>
        </w:tc>
      </w:tr>
    </w:tbl>
    <w:p>
      <w:pPr>
        <w:pStyle w:val="LOnormal"/>
        <w:spacing w:before="0" w:after="160"/>
        <w:rPr>
          <w:i/>
          <w:i/>
          <w:iCs/>
          <w:color w:val="999999"/>
        </w:rPr>
      </w:pPr>
      <w:r>
        <w:rPr>
          <w:i/>
          <w:iCs/>
          <w:color w:val="999999"/>
        </w:rPr>
      </w:r>
    </w:p>
    <w:p>
      <w:pPr>
        <w:pStyle w:val="LOnormal"/>
        <w:spacing w:before="0" w:after="160"/>
        <w:rPr/>
      </w:pPr>
      <w:r>
        <w:rPr/>
        <w:t xml:space="preserve">• </w:t>
      </w:r>
      <w:r>
        <w:rPr/>
        <w:t>Paiement en: ……….…fois</w:t>
        <w:tab/>
        <w:tab/>
        <w:tab/>
        <w:t xml:space="preserve">• RIB </w:t>
        <w:tab/>
        <w:tab/>
      </w:r>
      <w:r>
        <w:rPr>
          <w:b/>
          <w:bCs/>
        </w:rPr>
        <w:t>• Portes ouvertes :</w:t>
      </w:r>
      <w:r>
        <w:rPr/>
        <w:tab/>
        <w:tab/>
      </w:r>
    </w:p>
    <w:p>
      <w:pPr>
        <w:pStyle w:val="LOnormal"/>
        <w:spacing w:before="0" w:after="160"/>
        <w:rPr/>
      </w:pPr>
      <w:r>
        <w:rPr/>
        <w:t xml:space="preserve">• </w:t>
      </w:r>
      <w:r>
        <w:rPr/>
        <w:t>Chèques donnés: ……../……..</w:t>
        <w:tab/>
        <w:tab/>
        <w:tab/>
        <w:tab/>
        <w:tab/>
        <w:t>Cours d’essai fait le …………………</w:t>
        <w:tab/>
      </w:r>
    </w:p>
    <w:p>
      <w:pPr>
        <w:pStyle w:val="LOnormal"/>
        <w:spacing w:before="0" w:after="160"/>
        <w:rPr/>
      </w:pPr>
      <w:r>
        <w:rPr/>
        <w:t xml:space="preserve">• </w:t>
      </w:r>
      <w:r>
        <w:rPr/>
        <w:t xml:space="preserve">Montant : ……………..€ </w:t>
        <w:tab/>
        <w:tab/>
        <w:tab/>
        <w:tab/>
        <w:tab/>
        <w:tab/>
        <w:tab/>
        <w:t xml:space="preserve">• 1 cours ………………..….€ </w:t>
        <w:tab/>
      </w:r>
    </w:p>
    <w:p>
      <w:pPr>
        <w:pStyle w:val="LOnormal"/>
        <w:spacing w:before="0" w:after="160"/>
        <w:rPr/>
      </w:pPr>
      <w:r>
        <w:rPr/>
        <w:t xml:space="preserve">                      ………………</w:t>
      </w:r>
      <w:r>
        <w:rPr/>
        <w:t>.</w:t>
        <w:tab/>
        <w:tab/>
        <w:tab/>
        <w:tab/>
        <w:tab/>
        <w:tab/>
        <w:tab/>
        <w:t xml:space="preserve">• Cours illimités …………€ </w:t>
      </w:r>
    </w:p>
    <w:p>
      <w:pPr>
        <w:pStyle w:val="LOnormal"/>
        <w:spacing w:before="0" w:after="160"/>
        <w:rPr/>
      </w:pPr>
      <w:r>
        <w:rPr/>
        <w:t xml:space="preserve">• </w:t>
      </w:r>
      <w:r>
        <w:rPr/>
        <w:t>Réglé le …………………..</w:t>
        <w:tab/>
        <w:tab/>
        <w:tab/>
        <w:tab/>
        <w:tab/>
        <w:tab/>
        <w:t>• Réglé le ……………………</w:t>
      </w:r>
    </w:p>
    <w:p>
      <w:pPr>
        <w:pStyle w:val="LOnormal"/>
        <w:spacing w:before="0" w:after="160"/>
        <w:rPr/>
      </w:pPr>
      <w:r>
        <w:rPr/>
        <w:tab/>
        <w:tab/>
        <w:tab/>
        <w:tab/>
        <w:tab/>
        <w:tab/>
      </w:r>
    </w:p>
    <w:p>
      <w:pPr>
        <w:pStyle w:val="LOnormal"/>
        <w:spacing w:before="0" w:after="160"/>
        <w:rPr>
          <w:sz w:val="20"/>
          <w:szCs w:val="20"/>
        </w:rPr>
      </w:pPr>
      <w:r>
        <w:rPr>
          <w:sz w:val="20"/>
          <w:szCs w:val="20"/>
        </w:rPr>
        <w:t>J’ai pris connaissance du règlement intérieur de SCHOOL RAG et j’accepte les conditions, les engagements et les attentes de SCHOOL RAG.</w:t>
      </w:r>
    </w:p>
    <w:p>
      <w:pPr>
        <w:pStyle w:val="LOnormal"/>
        <w:spacing w:before="0" w:after="160"/>
        <w:jc w:val="right"/>
        <w:rPr/>
      </w:pPr>
      <w:r>
        <w:rPr/>
        <w:t xml:space="preserve">SIGNATURE </w:t>
      </w:r>
    </w:p>
    <w:p>
      <w:pPr>
        <w:pStyle w:val="Normal"/>
        <w:jc w:val="right"/>
        <w:rPr>
          <w:sz w:val="14"/>
          <w:szCs w:val="14"/>
        </w:rPr>
      </w:pPr>
      <w:r>
        <w:rPr>
          <w:sz w:val="14"/>
          <w:szCs w:val="14"/>
        </w:rPr>
      </w:r>
    </w:p>
    <w:p>
      <w:pPr>
        <w:pStyle w:val="Normal"/>
        <w:rPr>
          <w:sz w:val="14"/>
          <w:szCs w:val="14"/>
        </w:rPr>
      </w:pPr>
      <w:r>
        <w:rPr>
          <w:sz w:val="14"/>
          <w:szCs w:val="14"/>
        </w:rPr>
        <w:drawing>
          <wp:anchor behindDoc="0" distT="0" distB="0" distL="0" distR="0" simplePos="0" locked="0" layoutInCell="0" allowOverlap="1" relativeHeight="13">
            <wp:simplePos x="0" y="0"/>
            <wp:positionH relativeFrom="column">
              <wp:posOffset>-433705</wp:posOffset>
            </wp:positionH>
            <wp:positionV relativeFrom="paragraph">
              <wp:posOffset>-290830</wp:posOffset>
            </wp:positionV>
            <wp:extent cx="1381125" cy="1076325"/>
            <wp:effectExtent l="0" t="0" r="0" b="0"/>
            <wp:wrapNone/>
            <wp:docPr id="12" name="Image 2" descr="C:\Users\Utilisateur\Desktop\26230039_1542284469220722_26823217210644373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 descr="C:\Users\Utilisateur\Desktop\26230039_1542284469220722_2682321721064437324_n.png"/>
                    <pic:cNvPicPr>
                      <a:picLocks noChangeAspect="1" noChangeArrowheads="1"/>
                    </pic:cNvPicPr>
                  </pic:nvPicPr>
                  <pic:blipFill>
                    <a:blip r:embed="rId3"/>
                    <a:stretch>
                      <a:fillRect/>
                    </a:stretch>
                  </pic:blipFill>
                  <pic:spPr bwMode="auto">
                    <a:xfrm>
                      <a:off x="0" y="0"/>
                      <a:ext cx="1381125" cy="1076325"/>
                    </a:xfrm>
                    <a:prstGeom prst="rect">
                      <a:avLst/>
                    </a:prstGeom>
                  </pic:spPr>
                </pic:pic>
              </a:graphicData>
            </a:graphic>
          </wp:anchor>
        </w:drawing>
      </w:r>
    </w:p>
    <w:p>
      <w:pPr>
        <w:pStyle w:val="Normal"/>
        <w:jc w:val="center"/>
        <w:rPr>
          <w:sz w:val="14"/>
          <w:szCs w:val="14"/>
        </w:rPr>
      </w:pPr>
      <w:r>
        <w:rPr>
          <w:rFonts w:ascii="Verdana" w:hAnsi="Verdana"/>
          <w:b/>
          <w:sz w:val="14"/>
          <w:szCs w:val="14"/>
        </w:rPr>
        <w:t xml:space="preserve">REGLEMENT INTERIEUR </w:t>
      </w:r>
    </w:p>
    <w:p>
      <w:pPr>
        <w:pStyle w:val="Normal"/>
        <w:jc w:val="center"/>
        <w:rPr>
          <w:sz w:val="14"/>
          <w:szCs w:val="14"/>
        </w:rPr>
      </w:pPr>
      <w:r>
        <w:rPr>
          <w:rFonts w:ascii="Verdana" w:hAnsi="Verdana"/>
          <w:b/>
          <w:sz w:val="14"/>
          <w:szCs w:val="14"/>
        </w:rPr>
        <w:t xml:space="preserve">SCHOOL RAG </w:t>
      </w:r>
    </w:p>
    <w:p>
      <w:pPr>
        <w:pStyle w:val="Normal"/>
        <w:rPr>
          <w:rFonts w:ascii="Verdana" w:hAnsi="Verdana"/>
          <w:b/>
          <w:b/>
          <w:sz w:val="14"/>
          <w:szCs w:val="14"/>
        </w:rPr>
      </w:pPr>
      <w:r>
        <w:rPr>
          <w:rFonts w:ascii="Verdana" w:hAnsi="Verdana"/>
          <w:b/>
          <w:sz w:val="14"/>
          <w:szCs w:val="14"/>
        </w:rPr>
      </w:r>
    </w:p>
    <w:p>
      <w:pPr>
        <w:pStyle w:val="Normal"/>
        <w:spacing w:lineRule="auto" w:line="240"/>
        <w:rPr>
          <w:sz w:val="14"/>
          <w:szCs w:val="14"/>
        </w:rPr>
      </w:pPr>
      <w:r>
        <w:rPr>
          <w:rFonts w:ascii="Verdana" w:hAnsi="Verdana"/>
          <w:b/>
          <w:sz w:val="14"/>
          <w:szCs w:val="14"/>
        </w:rPr>
        <w:t xml:space="preserve">Modalités d’inscription : </w:t>
      </w:r>
    </w:p>
    <w:p>
      <w:pPr>
        <w:pStyle w:val="Textbody"/>
        <w:numPr>
          <w:ilvl w:val="0"/>
          <w:numId w:val="1"/>
        </w:numPr>
        <w:spacing w:lineRule="auto" w:line="240" w:before="0" w:after="0"/>
        <w:jc w:val="both"/>
        <w:rPr>
          <w:sz w:val="14"/>
          <w:szCs w:val="14"/>
        </w:rPr>
      </w:pPr>
      <w:r>
        <w:rPr>
          <w:rFonts w:ascii="Verdana" w:hAnsi="Verdana"/>
          <w:color w:val="000000"/>
          <w:sz w:val="14"/>
          <w:szCs w:val="14"/>
        </w:rPr>
        <w:t>L’inscription sera validée dès réception, par la Direction, de la fiche d’inscription signée par le représentant légal.</w:t>
      </w:r>
    </w:p>
    <w:p>
      <w:pPr>
        <w:pStyle w:val="Textbody"/>
        <w:numPr>
          <w:ilvl w:val="0"/>
          <w:numId w:val="1"/>
        </w:numPr>
        <w:spacing w:lineRule="auto" w:line="240" w:before="0" w:after="0"/>
        <w:jc w:val="both"/>
        <w:rPr>
          <w:sz w:val="14"/>
          <w:szCs w:val="14"/>
        </w:rPr>
      </w:pPr>
      <w:r>
        <w:rPr>
          <w:rFonts w:ascii="Verdana" w:hAnsi="Verdana"/>
          <w:color w:val="000000"/>
          <w:sz w:val="14"/>
          <w:szCs w:val="14"/>
        </w:rPr>
        <w:t>La pré-inscription d'un élève est enregistrée et validée par l'administration de l'école. Cependant en vertu de l'Article L121-18, L121-19, L121-20, L121-20-2 du Code de la Consommation l'élève ou son représentant légal dispose de 7 jours pour se rétracter et annuler son engagement.</w:t>
      </w:r>
    </w:p>
    <w:p>
      <w:pPr>
        <w:pStyle w:val="Textbody"/>
        <w:numPr>
          <w:ilvl w:val="0"/>
          <w:numId w:val="0"/>
        </w:numPr>
        <w:spacing w:lineRule="auto" w:line="240" w:before="0" w:after="0"/>
        <w:ind w:left="720" w:hanging="0"/>
        <w:jc w:val="both"/>
        <w:rPr>
          <w:rFonts w:ascii="Verdana" w:hAnsi="Verdana"/>
          <w:color w:val="000000"/>
        </w:rPr>
      </w:pPr>
      <w:r>
        <w:rPr>
          <w:rFonts w:ascii="Verdana" w:hAnsi="Verdana"/>
          <w:color w:val="000000"/>
        </w:rPr>
      </w:r>
    </w:p>
    <w:p>
      <w:pPr>
        <w:pStyle w:val="Normal"/>
        <w:spacing w:lineRule="auto" w:line="240"/>
        <w:jc w:val="both"/>
        <w:rPr>
          <w:sz w:val="14"/>
          <w:szCs w:val="14"/>
        </w:rPr>
      </w:pPr>
      <w:r>
        <w:rPr>
          <w:rFonts w:ascii="Verdana" w:hAnsi="Verdana"/>
          <w:b/>
          <w:sz w:val="14"/>
          <w:szCs w:val="14"/>
        </w:rPr>
        <w:t xml:space="preserve">Tarifs des cours : </w:t>
      </w:r>
    </w:p>
    <w:p>
      <w:pPr>
        <w:pStyle w:val="ListParagraph"/>
        <w:numPr>
          <w:ilvl w:val="0"/>
          <w:numId w:val="2"/>
        </w:numPr>
        <w:spacing w:lineRule="auto" w:line="240"/>
        <w:jc w:val="both"/>
        <w:rPr>
          <w:sz w:val="14"/>
          <w:szCs w:val="14"/>
        </w:rPr>
      </w:pPr>
      <w:r>
        <w:rPr>
          <w:rFonts w:ascii="Verdana" w:hAnsi="Verdana"/>
          <w:sz w:val="14"/>
          <w:szCs w:val="14"/>
        </w:rPr>
        <w:t>Un cours </w:t>
      </w:r>
    </w:p>
    <w:p>
      <w:pPr>
        <w:pStyle w:val="ListParagraph"/>
        <w:numPr>
          <w:ilvl w:val="1"/>
          <w:numId w:val="2"/>
        </w:numPr>
        <w:spacing w:lineRule="auto" w:line="240"/>
        <w:jc w:val="both"/>
        <w:rPr>
          <w:sz w:val="14"/>
          <w:szCs w:val="14"/>
        </w:rPr>
      </w:pPr>
      <w:r>
        <w:rPr>
          <w:rFonts w:ascii="Verdana" w:hAnsi="Verdana"/>
          <w:sz w:val="14"/>
          <w:szCs w:val="14"/>
        </w:rPr>
        <w:t xml:space="preserve">Paiement mensuel </w:t>
      </w:r>
    </w:p>
    <w:p>
      <w:pPr>
        <w:pStyle w:val="ListParagraph"/>
        <w:numPr>
          <w:ilvl w:val="1"/>
          <w:numId w:val="2"/>
        </w:numPr>
        <w:spacing w:lineRule="auto" w:line="240"/>
        <w:jc w:val="both"/>
        <w:rPr>
          <w:sz w:val="14"/>
          <w:szCs w:val="14"/>
        </w:rPr>
      </w:pPr>
      <w:r>
        <w:rPr>
          <w:rFonts w:ascii="Verdana" w:hAnsi="Verdana"/>
          <w:sz w:val="14"/>
          <w:szCs w:val="14"/>
        </w:rPr>
        <w:t xml:space="preserve">Paiement trimestriel </w:t>
      </w:r>
    </w:p>
    <w:p>
      <w:pPr>
        <w:pStyle w:val="ListParagraph"/>
        <w:numPr>
          <w:ilvl w:val="1"/>
          <w:numId w:val="2"/>
        </w:numPr>
        <w:spacing w:lineRule="auto" w:line="240"/>
        <w:jc w:val="both"/>
        <w:rPr>
          <w:sz w:val="14"/>
          <w:szCs w:val="14"/>
        </w:rPr>
      </w:pPr>
      <w:r>
        <w:rPr>
          <w:rFonts w:ascii="Verdana" w:hAnsi="Verdana"/>
          <w:sz w:val="14"/>
          <w:szCs w:val="14"/>
        </w:rPr>
        <w:t xml:space="preserve">Paiement à l’année </w:t>
      </w:r>
    </w:p>
    <w:p>
      <w:pPr>
        <w:pStyle w:val="ListParagraph"/>
        <w:spacing w:lineRule="auto" w:line="240"/>
        <w:ind w:left="1440" w:hanging="0"/>
        <w:jc w:val="both"/>
        <w:rPr>
          <w:rFonts w:ascii="Verdana" w:hAnsi="Verdana"/>
          <w:sz w:val="14"/>
          <w:szCs w:val="14"/>
        </w:rPr>
      </w:pPr>
      <w:r>
        <w:rPr>
          <w:rFonts w:ascii="Verdana" w:hAnsi="Verdana"/>
          <w:sz w:val="14"/>
          <w:szCs w:val="14"/>
        </w:rPr>
      </w:r>
    </w:p>
    <w:p>
      <w:pPr>
        <w:pStyle w:val="ListParagraph"/>
        <w:numPr>
          <w:ilvl w:val="0"/>
          <w:numId w:val="2"/>
        </w:numPr>
        <w:spacing w:lineRule="auto" w:line="240"/>
        <w:jc w:val="both"/>
        <w:rPr>
          <w:sz w:val="14"/>
          <w:szCs w:val="14"/>
        </w:rPr>
      </w:pPr>
      <w:r>
        <w:rPr>
          <w:rFonts w:ascii="Verdana" w:hAnsi="Verdana"/>
          <w:sz w:val="14"/>
          <w:szCs w:val="14"/>
        </w:rPr>
        <w:t xml:space="preserve">Deux cours </w:t>
      </w:r>
    </w:p>
    <w:p>
      <w:pPr>
        <w:pStyle w:val="ListParagraph"/>
        <w:numPr>
          <w:ilvl w:val="1"/>
          <w:numId w:val="2"/>
        </w:numPr>
        <w:spacing w:lineRule="auto" w:line="240"/>
        <w:jc w:val="both"/>
        <w:rPr>
          <w:sz w:val="14"/>
          <w:szCs w:val="14"/>
        </w:rPr>
      </w:pPr>
      <w:r>
        <w:rPr>
          <w:rFonts w:ascii="Verdana" w:hAnsi="Verdana"/>
          <w:sz w:val="14"/>
          <w:szCs w:val="14"/>
        </w:rPr>
        <w:t xml:space="preserve">Paiement mensuel </w:t>
      </w:r>
    </w:p>
    <w:p>
      <w:pPr>
        <w:pStyle w:val="ListParagraph"/>
        <w:numPr>
          <w:ilvl w:val="1"/>
          <w:numId w:val="2"/>
        </w:numPr>
        <w:spacing w:lineRule="auto" w:line="240"/>
        <w:jc w:val="both"/>
        <w:rPr>
          <w:sz w:val="14"/>
          <w:szCs w:val="14"/>
        </w:rPr>
      </w:pPr>
      <w:r>
        <w:rPr>
          <w:rFonts w:ascii="Verdana" w:hAnsi="Verdana"/>
          <w:sz w:val="14"/>
          <w:szCs w:val="14"/>
        </w:rPr>
        <w:t xml:space="preserve">Paiement trimestriel </w:t>
      </w:r>
    </w:p>
    <w:p>
      <w:pPr>
        <w:pStyle w:val="ListParagraph"/>
        <w:numPr>
          <w:ilvl w:val="1"/>
          <w:numId w:val="2"/>
        </w:numPr>
        <w:spacing w:lineRule="auto" w:line="240"/>
        <w:jc w:val="both"/>
        <w:rPr>
          <w:sz w:val="14"/>
          <w:szCs w:val="14"/>
        </w:rPr>
      </w:pPr>
      <w:r>
        <w:rPr>
          <w:rFonts w:ascii="Verdana" w:hAnsi="Verdana"/>
          <w:sz w:val="14"/>
          <w:szCs w:val="14"/>
        </w:rPr>
        <w:t xml:space="preserve">Paiement à l’année </w:t>
      </w:r>
    </w:p>
    <w:p>
      <w:pPr>
        <w:pStyle w:val="ListParagraph"/>
        <w:spacing w:lineRule="auto" w:line="240"/>
        <w:ind w:left="1440" w:hanging="0"/>
        <w:jc w:val="both"/>
        <w:rPr>
          <w:rFonts w:ascii="Verdana" w:hAnsi="Verdana"/>
          <w:sz w:val="14"/>
          <w:szCs w:val="14"/>
        </w:rPr>
      </w:pPr>
      <w:r>
        <w:rPr>
          <w:rFonts w:ascii="Verdana" w:hAnsi="Verdana"/>
          <w:sz w:val="14"/>
          <w:szCs w:val="14"/>
        </w:rPr>
      </w:r>
    </w:p>
    <w:p>
      <w:pPr>
        <w:pStyle w:val="ListParagraph"/>
        <w:numPr>
          <w:ilvl w:val="0"/>
          <w:numId w:val="2"/>
        </w:numPr>
        <w:spacing w:lineRule="auto" w:line="240"/>
        <w:jc w:val="both"/>
        <w:rPr>
          <w:sz w:val="14"/>
          <w:szCs w:val="14"/>
        </w:rPr>
      </w:pPr>
      <w:r>
        <w:rPr>
          <w:rFonts w:ascii="Verdana" w:hAnsi="Verdana"/>
          <w:sz w:val="14"/>
          <w:szCs w:val="14"/>
        </w:rPr>
        <w:t xml:space="preserve">Cours illimités </w:t>
      </w:r>
    </w:p>
    <w:p>
      <w:pPr>
        <w:pStyle w:val="ListParagraph"/>
        <w:numPr>
          <w:ilvl w:val="1"/>
          <w:numId w:val="2"/>
        </w:numPr>
        <w:spacing w:lineRule="auto" w:line="240"/>
        <w:jc w:val="both"/>
        <w:rPr>
          <w:sz w:val="14"/>
          <w:szCs w:val="14"/>
        </w:rPr>
      </w:pPr>
      <w:r>
        <w:rPr>
          <w:rFonts w:ascii="Verdana" w:hAnsi="Verdana"/>
          <w:sz w:val="14"/>
          <w:szCs w:val="14"/>
        </w:rPr>
        <w:t xml:space="preserve">Paiement mensuel </w:t>
      </w:r>
    </w:p>
    <w:p>
      <w:pPr>
        <w:pStyle w:val="ListParagraph"/>
        <w:numPr>
          <w:ilvl w:val="1"/>
          <w:numId w:val="2"/>
        </w:numPr>
        <w:spacing w:lineRule="auto" w:line="240"/>
        <w:jc w:val="both"/>
        <w:rPr>
          <w:sz w:val="14"/>
          <w:szCs w:val="14"/>
        </w:rPr>
      </w:pPr>
      <w:r>
        <w:rPr>
          <w:rFonts w:ascii="Verdana" w:hAnsi="Verdana"/>
          <w:sz w:val="14"/>
          <w:szCs w:val="14"/>
        </w:rPr>
        <w:t xml:space="preserve">Paiement trimestriel </w:t>
      </w:r>
    </w:p>
    <w:p>
      <w:pPr>
        <w:pStyle w:val="ListParagraph"/>
        <w:numPr>
          <w:ilvl w:val="1"/>
          <w:numId w:val="2"/>
        </w:numPr>
        <w:spacing w:lineRule="auto" w:line="240"/>
        <w:jc w:val="both"/>
        <w:rPr>
          <w:sz w:val="14"/>
          <w:szCs w:val="14"/>
        </w:rPr>
      </w:pPr>
      <w:r>
        <w:rPr>
          <w:rFonts w:ascii="Verdana" w:hAnsi="Verdana"/>
          <w:sz w:val="14"/>
          <w:szCs w:val="14"/>
        </w:rPr>
        <w:t xml:space="preserve">Paiement à l’année </w:t>
      </w:r>
    </w:p>
    <w:p>
      <w:pPr>
        <w:pStyle w:val="Normal"/>
        <w:spacing w:lineRule="auto" w:line="240"/>
        <w:jc w:val="both"/>
        <w:rPr>
          <w:sz w:val="14"/>
          <w:szCs w:val="14"/>
        </w:rPr>
      </w:pPr>
      <w:r>
        <w:rPr>
          <w:rFonts w:ascii="Verdana" w:hAnsi="Verdana"/>
          <w:b/>
          <w:sz w:val="14"/>
          <w:szCs w:val="14"/>
        </w:rPr>
        <w:t xml:space="preserve">Indivisibilité : </w:t>
      </w:r>
    </w:p>
    <w:p>
      <w:pPr>
        <w:pStyle w:val="Textbody"/>
        <w:numPr>
          <w:ilvl w:val="0"/>
          <w:numId w:val="3"/>
        </w:numPr>
        <w:spacing w:lineRule="auto" w:line="240" w:before="0" w:after="0"/>
        <w:jc w:val="both"/>
        <w:rPr>
          <w:sz w:val="14"/>
          <w:szCs w:val="14"/>
        </w:rPr>
      </w:pPr>
      <w:r>
        <w:rPr>
          <w:rFonts w:ascii="Verdana" w:hAnsi="Verdana"/>
          <w:color w:val="000000"/>
          <w:sz w:val="14"/>
          <w:szCs w:val="14"/>
        </w:rPr>
        <w:t>Chaque inscription validée est due.</w:t>
      </w:r>
    </w:p>
    <w:p>
      <w:pPr>
        <w:pStyle w:val="Textbody"/>
        <w:numPr>
          <w:ilvl w:val="0"/>
          <w:numId w:val="3"/>
        </w:numPr>
        <w:spacing w:lineRule="auto" w:line="240" w:before="0" w:after="0"/>
        <w:jc w:val="both"/>
        <w:rPr>
          <w:sz w:val="14"/>
          <w:szCs w:val="14"/>
        </w:rPr>
      </w:pPr>
      <w:r>
        <w:rPr>
          <w:rFonts w:ascii="Verdana" w:hAnsi="Verdana"/>
          <w:color w:val="000000"/>
          <w:sz w:val="14"/>
          <w:szCs w:val="14"/>
        </w:rPr>
        <w:t>Aucun remboursement des cours ne peut être fait à l’élève en cas d’absence, désistement, abandon, démission ou quelconque autre raison l’ayant amené à ne plus suivre les cours.</w:t>
      </w:r>
    </w:p>
    <w:p>
      <w:pPr>
        <w:pStyle w:val="Normal"/>
        <w:spacing w:lineRule="auto" w:line="240"/>
        <w:jc w:val="both"/>
        <w:rPr>
          <w:rFonts w:ascii="Verdana" w:hAnsi="Verdana"/>
          <w:b/>
          <w:b/>
          <w:sz w:val="14"/>
          <w:szCs w:val="14"/>
        </w:rPr>
      </w:pPr>
      <w:r>
        <w:rPr>
          <w:rFonts w:ascii="Verdana" w:hAnsi="Verdana"/>
          <w:b/>
          <w:sz w:val="14"/>
          <w:szCs w:val="14"/>
        </w:rPr>
      </w:r>
    </w:p>
    <w:p>
      <w:pPr>
        <w:pStyle w:val="Normal"/>
        <w:spacing w:lineRule="auto" w:line="240"/>
        <w:jc w:val="both"/>
        <w:rPr>
          <w:sz w:val="14"/>
          <w:szCs w:val="14"/>
        </w:rPr>
      </w:pPr>
      <w:r>
        <w:rPr>
          <w:rFonts w:ascii="Verdana" w:hAnsi="Verdana"/>
          <w:b/>
          <w:sz w:val="14"/>
          <w:szCs w:val="14"/>
        </w:rPr>
        <w:t xml:space="preserve">Paiement : </w:t>
      </w:r>
    </w:p>
    <w:p>
      <w:pPr>
        <w:pStyle w:val="Textbody"/>
        <w:numPr>
          <w:ilvl w:val="0"/>
          <w:numId w:val="4"/>
        </w:numPr>
        <w:spacing w:lineRule="auto" w:line="240" w:before="0" w:after="0"/>
        <w:jc w:val="both"/>
        <w:rPr>
          <w:sz w:val="14"/>
          <w:szCs w:val="14"/>
        </w:rPr>
      </w:pPr>
      <w:r>
        <w:rPr>
          <w:rFonts w:ascii="Verdana" w:hAnsi="Verdana"/>
          <w:color w:val="000000"/>
          <w:sz w:val="14"/>
          <w:szCs w:val="14"/>
        </w:rPr>
        <w:t>Le paiement du tarif correspondant peut se faire au comptant lors de la remise de la fiche d’inscription. Il peut également se faire en trois ou dix fois sans frais en plusieurs mensualités. Dans ce cas, l'élève doit remettre les chèques dans leur intégralité au début de l'année ou remettre un chèque de caution du montant de la cotisation. Dans ce dernier cas le chèque sera rendu en fin de formation à condition que le règlement total ait été enregistré. </w:t>
      </w:r>
    </w:p>
    <w:p>
      <w:pPr>
        <w:pStyle w:val="Textbody"/>
        <w:numPr>
          <w:ilvl w:val="0"/>
          <w:numId w:val="4"/>
        </w:numPr>
        <w:spacing w:lineRule="auto" w:line="240" w:before="0" w:after="0"/>
        <w:jc w:val="both"/>
        <w:rPr>
          <w:sz w:val="14"/>
          <w:szCs w:val="14"/>
        </w:rPr>
      </w:pPr>
      <w:r>
        <w:rPr>
          <w:rFonts w:ascii="Verdana" w:hAnsi="Verdana"/>
          <w:color w:val="000000"/>
          <w:sz w:val="14"/>
          <w:szCs w:val="14"/>
        </w:rPr>
        <w:t>Dans le cas où un retard de règlement de plus de trois mois se présente,  le chèque de caution sera encaissé suite à une relance par mail ou téléphone restée sans réponse.</w:t>
      </w:r>
    </w:p>
    <w:p>
      <w:pPr>
        <w:pStyle w:val="Textbody"/>
        <w:numPr>
          <w:ilvl w:val="0"/>
          <w:numId w:val="4"/>
        </w:numPr>
        <w:spacing w:lineRule="auto" w:line="240" w:before="0" w:after="0"/>
        <w:jc w:val="both"/>
        <w:rPr>
          <w:sz w:val="14"/>
          <w:szCs w:val="14"/>
        </w:rPr>
      </w:pPr>
      <w:r>
        <w:rPr>
          <w:rFonts w:ascii="Verdana" w:hAnsi="Verdana"/>
          <w:color w:val="000000"/>
          <w:sz w:val="14"/>
          <w:szCs w:val="14"/>
        </w:rPr>
        <w:t xml:space="preserve">Les chèques seront établis à l’ordre de SCHOOL RAG  </w:t>
      </w:r>
    </w:p>
    <w:p>
      <w:pPr>
        <w:pStyle w:val="Textbody"/>
        <w:spacing w:lineRule="auto" w:line="240" w:before="0" w:after="0"/>
        <w:ind w:left="780" w:hanging="0"/>
        <w:jc w:val="both"/>
        <w:rPr>
          <w:rFonts w:ascii="Verdana" w:hAnsi="Verdana"/>
          <w:b/>
          <w:b/>
          <w:sz w:val="14"/>
          <w:szCs w:val="14"/>
        </w:rPr>
      </w:pPr>
      <w:r>
        <w:rPr>
          <w:rFonts w:ascii="Verdana" w:hAnsi="Verdana"/>
          <w:b/>
          <w:sz w:val="14"/>
          <w:szCs w:val="14"/>
        </w:rPr>
      </w:r>
    </w:p>
    <w:p>
      <w:pPr>
        <w:pStyle w:val="Textbody"/>
        <w:spacing w:lineRule="auto" w:line="240" w:before="0" w:after="0"/>
        <w:jc w:val="both"/>
        <w:rPr>
          <w:rFonts w:ascii="Verdana" w:hAnsi="Verdana"/>
          <w:b/>
          <w:b/>
          <w:color w:val="000000"/>
          <w:sz w:val="14"/>
          <w:szCs w:val="14"/>
        </w:rPr>
      </w:pPr>
      <w:r>
        <w:rPr>
          <w:rFonts w:ascii="Verdana" w:hAnsi="Verdana"/>
          <w:b/>
          <w:color w:val="000000"/>
          <w:sz w:val="14"/>
          <w:szCs w:val="14"/>
        </w:rPr>
      </w:r>
    </w:p>
    <w:p>
      <w:pPr>
        <w:pStyle w:val="Textbody"/>
        <w:spacing w:lineRule="auto" w:line="240" w:before="0" w:after="0"/>
        <w:jc w:val="both"/>
        <w:rPr>
          <w:sz w:val="14"/>
          <w:szCs w:val="14"/>
        </w:rPr>
      </w:pPr>
      <w:r>
        <w:rPr>
          <w:rFonts w:ascii="Verdana" w:hAnsi="Verdana"/>
          <w:b/>
          <w:color w:val="000000"/>
          <w:sz w:val="14"/>
          <w:szCs w:val="14"/>
        </w:rPr>
        <w:t xml:space="preserve">Engagement de l’élève : </w:t>
      </w:r>
    </w:p>
    <w:p>
      <w:pPr>
        <w:pStyle w:val="Textbody"/>
        <w:spacing w:lineRule="auto" w:line="240" w:before="0" w:after="0"/>
        <w:jc w:val="both"/>
        <w:rPr>
          <w:rFonts w:ascii="Verdana" w:hAnsi="Verdana"/>
          <w:b/>
          <w:b/>
          <w:color w:val="000000"/>
          <w:sz w:val="14"/>
          <w:szCs w:val="14"/>
        </w:rPr>
      </w:pPr>
      <w:r>
        <w:rPr>
          <w:rFonts w:ascii="Verdana" w:hAnsi="Verdana"/>
          <w:b/>
          <w:color w:val="000000"/>
          <w:sz w:val="14"/>
          <w:szCs w:val="14"/>
        </w:rPr>
      </w:r>
    </w:p>
    <w:p>
      <w:pPr>
        <w:pStyle w:val="Textbody"/>
        <w:numPr>
          <w:ilvl w:val="0"/>
          <w:numId w:val="5"/>
        </w:numPr>
        <w:spacing w:lineRule="auto" w:line="240" w:before="0" w:after="0"/>
        <w:jc w:val="both"/>
        <w:rPr>
          <w:sz w:val="14"/>
          <w:szCs w:val="14"/>
        </w:rPr>
      </w:pPr>
      <w:r>
        <w:rPr>
          <w:rFonts w:ascii="Verdana" w:hAnsi="Verdana"/>
          <w:color w:val="000000"/>
          <w:sz w:val="14"/>
          <w:szCs w:val="14"/>
        </w:rPr>
        <w:t>L’élève s’engage à respecter ce présent règlement intérieur tout au long de l’année.</w:t>
      </w:r>
    </w:p>
    <w:p>
      <w:pPr>
        <w:pStyle w:val="Textbody"/>
        <w:numPr>
          <w:ilvl w:val="0"/>
          <w:numId w:val="5"/>
        </w:numPr>
        <w:spacing w:lineRule="auto" w:line="240" w:before="0" w:after="0"/>
        <w:jc w:val="both"/>
        <w:rPr>
          <w:sz w:val="14"/>
          <w:szCs w:val="14"/>
        </w:rPr>
      </w:pPr>
      <w:r>
        <w:rPr>
          <w:rFonts w:ascii="Verdana" w:hAnsi="Verdana"/>
          <w:color w:val="000000"/>
          <w:sz w:val="14"/>
          <w:szCs w:val="14"/>
        </w:rPr>
        <w:t>La Direction se réserve le droit d’exclure un élève dont le comportement nuirait manifestement à la progression de son groupe ou à la bonne ambiance des cours.</w:t>
      </w:r>
    </w:p>
    <w:p>
      <w:pPr>
        <w:pStyle w:val="Textbody"/>
        <w:numPr>
          <w:ilvl w:val="0"/>
          <w:numId w:val="5"/>
        </w:numPr>
        <w:spacing w:lineRule="auto" w:line="240" w:before="0" w:after="0"/>
        <w:jc w:val="both"/>
        <w:rPr>
          <w:sz w:val="14"/>
          <w:szCs w:val="14"/>
        </w:rPr>
      </w:pPr>
      <w:r>
        <w:rPr>
          <w:rFonts w:ascii="Verdana" w:hAnsi="Verdana"/>
          <w:color w:val="000000"/>
          <w:sz w:val="14"/>
          <w:szCs w:val="14"/>
        </w:rPr>
        <w:t>L’élève s’engage à souscrire à une assurance responsabilité civile couvrant son activité tant lors du suivi des cours que lors des diverses manifestations de l’école (exemple : spectacle de fin d’année...).</w:t>
      </w:r>
    </w:p>
    <w:p>
      <w:pPr>
        <w:pStyle w:val="Textbody"/>
        <w:numPr>
          <w:ilvl w:val="0"/>
          <w:numId w:val="5"/>
        </w:numPr>
        <w:spacing w:lineRule="auto" w:line="240" w:before="0" w:after="0"/>
        <w:jc w:val="both"/>
        <w:rPr>
          <w:sz w:val="14"/>
          <w:szCs w:val="14"/>
        </w:rPr>
      </w:pPr>
      <w:r>
        <w:rPr>
          <w:rFonts w:ascii="Verdana" w:hAnsi="Verdana"/>
          <w:color w:val="000000"/>
          <w:sz w:val="14"/>
          <w:szCs w:val="14"/>
        </w:rPr>
        <w:t>Toute absence doit être préalablement annoncée au professeur.</w:t>
      </w:r>
    </w:p>
    <w:p>
      <w:pPr>
        <w:pStyle w:val="ListParagraph"/>
        <w:numPr>
          <w:ilvl w:val="0"/>
          <w:numId w:val="6"/>
        </w:numPr>
        <w:spacing w:lineRule="auto" w:line="240"/>
        <w:jc w:val="both"/>
        <w:rPr>
          <w:sz w:val="14"/>
          <w:szCs w:val="14"/>
        </w:rPr>
      </w:pPr>
      <w:r>
        <w:rPr>
          <w:rFonts w:ascii="Verdana" w:hAnsi="Verdana"/>
          <w:sz w:val="14"/>
          <w:szCs w:val="14"/>
        </w:rPr>
        <w:t xml:space="preserve">Le respect de l’école est primordial </w:t>
      </w:r>
    </w:p>
    <w:p>
      <w:pPr>
        <w:pStyle w:val="ListParagraph"/>
        <w:numPr>
          <w:ilvl w:val="0"/>
          <w:numId w:val="6"/>
        </w:numPr>
        <w:spacing w:lineRule="auto" w:line="240"/>
        <w:jc w:val="both"/>
        <w:rPr>
          <w:sz w:val="14"/>
          <w:szCs w:val="14"/>
        </w:rPr>
      </w:pPr>
      <w:r>
        <w:rPr>
          <w:rFonts w:ascii="Verdana" w:hAnsi="Verdana"/>
          <w:sz w:val="14"/>
          <w:szCs w:val="14"/>
        </w:rPr>
        <w:t xml:space="preserve">Chaque élève doit se munir de chaussures propres </w:t>
      </w:r>
    </w:p>
    <w:p>
      <w:pPr>
        <w:pStyle w:val="Normal"/>
        <w:spacing w:lineRule="auto" w:line="240"/>
        <w:jc w:val="both"/>
        <w:rPr>
          <w:rFonts w:ascii="Verdana" w:hAnsi="Verdana"/>
          <w:b/>
          <w:b/>
          <w:sz w:val="14"/>
          <w:szCs w:val="14"/>
        </w:rPr>
      </w:pPr>
      <w:r>
        <w:rPr>
          <w:rFonts w:ascii="Verdana" w:hAnsi="Verdana"/>
          <w:b/>
          <w:sz w:val="14"/>
          <w:szCs w:val="14"/>
        </w:rPr>
      </w:r>
    </w:p>
    <w:p>
      <w:pPr>
        <w:pStyle w:val="Normal"/>
        <w:spacing w:lineRule="auto" w:line="240"/>
        <w:jc w:val="both"/>
        <w:rPr>
          <w:sz w:val="14"/>
          <w:szCs w:val="14"/>
        </w:rPr>
      </w:pPr>
      <w:r>
        <w:rPr>
          <w:rFonts w:ascii="Verdana" w:hAnsi="Verdana"/>
          <w:b/>
          <w:sz w:val="14"/>
          <w:szCs w:val="14"/>
        </w:rPr>
        <w:t xml:space="preserve">Enfants et responsabilité des parents : </w:t>
      </w:r>
    </w:p>
    <w:p>
      <w:pPr>
        <w:pStyle w:val="ListParagraph"/>
        <w:numPr>
          <w:ilvl w:val="0"/>
          <w:numId w:val="7"/>
        </w:numPr>
        <w:spacing w:lineRule="auto" w:line="240"/>
        <w:jc w:val="both"/>
        <w:rPr>
          <w:sz w:val="14"/>
          <w:szCs w:val="14"/>
        </w:rPr>
      </w:pPr>
      <w:r>
        <w:rPr>
          <w:rFonts w:ascii="Verdana" w:hAnsi="Verdana"/>
          <w:sz w:val="14"/>
          <w:szCs w:val="14"/>
        </w:rPr>
        <w:t xml:space="preserve">Les personnes accompagnant les mineurs doivent s’assurer de la présence du professeur avant de les laisser. </w:t>
      </w:r>
    </w:p>
    <w:p>
      <w:pPr>
        <w:pStyle w:val="ListParagraph"/>
        <w:numPr>
          <w:ilvl w:val="0"/>
          <w:numId w:val="7"/>
        </w:numPr>
        <w:spacing w:lineRule="auto" w:line="240"/>
        <w:jc w:val="both"/>
        <w:rPr>
          <w:sz w:val="14"/>
          <w:szCs w:val="14"/>
        </w:rPr>
      </w:pPr>
      <w:r>
        <w:rPr>
          <w:rFonts w:ascii="Verdana" w:hAnsi="Verdana"/>
          <w:sz w:val="14"/>
          <w:szCs w:val="14"/>
        </w:rPr>
        <w:t xml:space="preserve">L’école ne peut être considérée comme responsable des enfants en dehors des heures de cours. Il est donc obligatoire que les parents soient présents dès la fin des cours de leurs enfants </w:t>
      </w:r>
    </w:p>
    <w:p>
      <w:pPr>
        <w:pStyle w:val="Normal"/>
        <w:spacing w:lineRule="auto" w:line="240"/>
        <w:jc w:val="both"/>
        <w:rPr>
          <w:rFonts w:ascii="Verdana" w:hAnsi="Verdana"/>
          <w:b/>
          <w:b/>
          <w:sz w:val="14"/>
          <w:szCs w:val="14"/>
        </w:rPr>
      </w:pPr>
      <w:r>
        <w:rPr>
          <w:rFonts w:ascii="Verdana" w:hAnsi="Verdana"/>
          <w:b/>
          <w:sz w:val="14"/>
          <w:szCs w:val="14"/>
        </w:rPr>
      </w:r>
    </w:p>
    <w:p>
      <w:pPr>
        <w:pStyle w:val="Normal"/>
        <w:spacing w:lineRule="auto" w:line="240"/>
        <w:jc w:val="both"/>
        <w:rPr>
          <w:sz w:val="14"/>
          <w:szCs w:val="14"/>
        </w:rPr>
      </w:pPr>
      <w:r>
        <w:rPr>
          <w:rFonts w:ascii="Verdana" w:hAnsi="Verdana"/>
          <w:b/>
          <w:sz w:val="14"/>
          <w:szCs w:val="14"/>
        </w:rPr>
        <w:t xml:space="preserve">Droits à l’image : </w:t>
      </w:r>
    </w:p>
    <w:p>
      <w:pPr>
        <w:pStyle w:val="ListParagraph"/>
        <w:spacing w:lineRule="auto" w:line="240" w:before="0" w:after="160"/>
        <w:contextualSpacing/>
        <w:jc w:val="both"/>
        <w:rPr>
          <w:sz w:val="14"/>
          <w:szCs w:val="14"/>
        </w:rPr>
      </w:pPr>
      <w:r>
        <w:rPr>
          <w:rFonts w:ascii="Verdana" w:hAnsi="Verdana"/>
          <w:sz w:val="14"/>
          <w:szCs w:val="14"/>
        </w:rPr>
        <w:t xml:space="preserve">Conformément à la loi n°78-17 du 6 janvier 1978 relative à l’informatique, aux fichiers et aux libertés, l’adhérent dispose d’un droit d’accès et de rectification des données le concernant. Lors des activités de SCHOOL RAG, nous pourrons être amenés à prendre des photographies ou à filmer. La participation aux activités vaut accord implicite à l’utilisation de ces images à des fins de promotion de l’école. </w:t>
      </w:r>
    </w:p>
    <w:sectPr>
      <w:headerReference w:type="default" r:id="rId4"/>
      <w:footerReference w:type="default" r:id="rId5"/>
      <w:type w:val="nextPage"/>
      <w:pgSz w:w="11906" w:h="16838"/>
      <w:pgMar w:left="1418" w:right="1418" w:header="737" w:top="1418" w:footer="57" w:bottom="51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tabs>
        <w:tab w:val="clear" w:pos="720"/>
        <w:tab w:val="center" w:pos="4536" w:leader="none"/>
        <w:tab w:val="right" w:pos="9072" w:leader="none"/>
      </w:tabs>
      <w:spacing w:lineRule="auto" w:line="240" w:before="0" w:after="0"/>
      <w:ind w:left="0" w:right="0" w:hanging="0"/>
      <w:jc w:val="center"/>
      <w:rPr>
        <w:rFonts w:eastAsia="Calibri" w:cs="Calibri"/>
        <w:b w:val="false"/>
        <w:b w:val="false"/>
        <w:i w:val="false"/>
        <w:i w:val="false"/>
        <w:caps w:val="false"/>
        <w:smallCaps w:val="false"/>
        <w:strike w:val="false"/>
        <w:dstrike w:val="false"/>
        <w:color w:val="999999"/>
        <w:position w:val="0"/>
        <w:sz w:val="22"/>
        <w:sz w:val="22"/>
        <w:szCs w:val="22"/>
        <w:u w:val="none"/>
        <w:shd w:fill="auto" w:val="clear"/>
        <w:vertAlign w:val="baseline"/>
      </w:rPr>
    </w:pPr>
    <w:r>
      <w:rPr>
        <w:rFonts w:eastAsia="Calibri" w:cs="Calibri"/>
        <w:b w:val="false"/>
        <w:i w:val="false"/>
        <w:caps w:val="false"/>
        <w:smallCaps w:val="false"/>
        <w:strike w:val="false"/>
        <w:dstrike w:val="false"/>
        <w:color w:val="999999"/>
        <w:position w:val="0"/>
        <w:sz w:val="22"/>
        <w:sz w:val="22"/>
        <w:szCs w:val="22"/>
        <w:u w:val="none"/>
        <w:shd w:fill="auto" w:val="clear"/>
        <w:vertAlign w:val="baseline"/>
      </w:rPr>
      <w:t xml:space="preserve">SCHOOL RAG </w:t>
    </w:r>
  </w:p>
  <w:p>
    <w:pPr>
      <w:pStyle w:val="LOnormal"/>
      <w:keepNext w:val="false"/>
      <w:keepLines w:val="false"/>
      <w:widowControl/>
      <w:tabs>
        <w:tab w:val="clear" w:pos="720"/>
        <w:tab w:val="center" w:pos="4536" w:leader="none"/>
        <w:tab w:val="right" w:pos="9072" w:leader="none"/>
      </w:tabs>
      <w:spacing w:lineRule="auto" w:line="240" w:before="0" w:after="0"/>
      <w:ind w:left="0" w:right="0" w:hanging="0"/>
      <w:jc w:val="center"/>
      <w:rPr>
        <w:rFonts w:eastAsia="Calibri" w:cs="Calibri"/>
        <w:b w:val="false"/>
        <w:b w:val="false"/>
        <w:i w:val="false"/>
        <w:i w:val="false"/>
        <w:caps w:val="false"/>
        <w:smallCaps w:val="false"/>
        <w:strike w:val="false"/>
        <w:dstrike w:val="false"/>
        <w:color w:val="999999"/>
        <w:position w:val="0"/>
        <w:sz w:val="22"/>
        <w:sz w:val="22"/>
        <w:szCs w:val="22"/>
        <w:u w:val="none"/>
        <w:shd w:fill="auto" w:val="clear"/>
        <w:vertAlign w:val="baseline"/>
      </w:rPr>
    </w:pPr>
    <w:r>
      <w:rPr>
        <w:rFonts w:eastAsia="Calibri" w:cs="Calibri"/>
        <w:b w:val="false"/>
        <w:i w:val="false"/>
        <w:caps w:val="false"/>
        <w:smallCaps w:val="false"/>
        <w:strike w:val="false"/>
        <w:dstrike w:val="false"/>
        <w:color w:val="999999"/>
        <w:position w:val="0"/>
        <w:sz w:val="22"/>
        <w:sz w:val="22"/>
        <w:szCs w:val="22"/>
        <w:u w:val="none"/>
        <w:shd w:fill="auto" w:val="clear"/>
        <w:vertAlign w:val="baseline"/>
      </w:rPr>
      <w:t xml:space="preserve">Ornella MOUNIER </w:t>
    </w:r>
  </w:p>
  <w:p>
    <w:pPr>
      <w:pStyle w:val="LOnormal"/>
      <w:keepNext w:val="false"/>
      <w:keepLines w:val="false"/>
      <w:widowControl/>
      <w:tabs>
        <w:tab w:val="clear" w:pos="720"/>
        <w:tab w:val="center" w:pos="4536" w:leader="none"/>
        <w:tab w:val="right" w:pos="9072" w:leader="none"/>
      </w:tabs>
      <w:spacing w:lineRule="auto" w:line="240" w:before="0" w:after="0"/>
      <w:ind w:left="0" w:right="0" w:hanging="0"/>
      <w:jc w:val="center"/>
      <w:rPr>
        <w:rFonts w:eastAsia="Calibri" w:cs="Calibri"/>
        <w:b w:val="false"/>
        <w:b w:val="false"/>
        <w:i w:val="false"/>
        <w:i w:val="false"/>
        <w:caps w:val="false"/>
        <w:smallCaps w:val="false"/>
        <w:strike w:val="false"/>
        <w:dstrike w:val="false"/>
        <w:color w:val="999999"/>
        <w:position w:val="0"/>
        <w:sz w:val="22"/>
        <w:sz w:val="22"/>
        <w:szCs w:val="22"/>
        <w:u w:val="none"/>
        <w:shd w:fill="auto" w:val="clear"/>
        <w:vertAlign w:val="baseline"/>
      </w:rPr>
    </w:pPr>
    <w:r>
      <w:rPr>
        <w:rFonts w:eastAsia="Calibri" w:cs="Calibri"/>
        <w:b w:val="false"/>
        <w:i w:val="false"/>
        <w:caps w:val="false"/>
        <w:smallCaps w:val="false"/>
        <w:strike w:val="false"/>
        <w:dstrike w:val="false"/>
        <w:color w:val="999999"/>
        <w:position w:val="0"/>
        <w:sz w:val="22"/>
        <w:sz w:val="22"/>
        <w:szCs w:val="22"/>
        <w:u w:val="none"/>
        <w:shd w:fill="auto" w:val="clear"/>
        <w:vertAlign w:val="baseline"/>
      </w:rPr>
      <w:t xml:space="preserve">9 rue Robert Jolly 16000 ANGOULEME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tabs>
        <w:tab w:val="clear" w:pos="720"/>
        <w:tab w:val="center" w:pos="4536" w:leader="none"/>
        <w:tab w:val="right" w:pos="9072"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4">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Calibri"/>
      <w:color w:val="auto"/>
      <w:kern w:val="0"/>
      <w:sz w:val="22"/>
      <w:szCs w:val="22"/>
      <w:lang w:val="fr-FR" w:eastAsia="zh-CN" w:bidi="hi-IN"/>
    </w:rPr>
  </w:style>
  <w:style w:type="paragraph" w:styleId="Titre1">
    <w:name w:val="Heading 1"/>
    <w:basedOn w:val="LOnormal"/>
    <w:next w:val="LOnormal"/>
    <w:qFormat/>
    <w:pPr>
      <w:keepNext w:val="true"/>
      <w:keepLines/>
      <w:spacing w:lineRule="auto" w:line="240" w:before="480" w:after="120"/>
    </w:pPr>
    <w:rPr>
      <w:b/>
      <w:sz w:val="48"/>
      <w:szCs w:val="48"/>
    </w:rPr>
  </w:style>
  <w:style w:type="paragraph" w:styleId="Titre2">
    <w:name w:val="Heading 2"/>
    <w:basedOn w:val="LOnormal"/>
    <w:next w:val="LOnormal"/>
    <w:qFormat/>
    <w:pPr>
      <w:keepNext w:val="true"/>
      <w:keepLines/>
      <w:spacing w:lineRule="auto" w:line="240" w:before="360" w:after="80"/>
    </w:pPr>
    <w:rPr>
      <w:b/>
      <w:sz w:val="36"/>
      <w:szCs w:val="36"/>
    </w:rPr>
  </w:style>
  <w:style w:type="paragraph" w:styleId="Titre3">
    <w:name w:val="Heading 3"/>
    <w:basedOn w:val="LOnormal"/>
    <w:next w:val="LOnormal"/>
    <w:qFormat/>
    <w:pPr>
      <w:keepNext w:val="true"/>
      <w:keepLines/>
      <w:spacing w:lineRule="auto" w:line="240" w:before="280" w:after="80"/>
    </w:pPr>
    <w:rPr>
      <w:b/>
      <w:sz w:val="28"/>
      <w:szCs w:val="28"/>
    </w:rPr>
  </w:style>
  <w:style w:type="paragraph" w:styleId="Titre4">
    <w:name w:val="Heading 4"/>
    <w:basedOn w:val="LOnormal"/>
    <w:next w:val="LOnormal"/>
    <w:qFormat/>
    <w:pPr>
      <w:keepNext w:val="true"/>
      <w:keepLines/>
      <w:spacing w:lineRule="auto" w:line="240" w:before="240" w:after="40"/>
    </w:pPr>
    <w:rPr>
      <w:b/>
      <w:sz w:val="24"/>
      <w:szCs w:val="24"/>
    </w:rPr>
  </w:style>
  <w:style w:type="paragraph" w:styleId="Titre5">
    <w:name w:val="Heading 5"/>
    <w:basedOn w:val="LOnormal"/>
    <w:next w:val="LOnormal"/>
    <w:qFormat/>
    <w:pPr>
      <w:keepNext w:val="true"/>
      <w:keepLines/>
      <w:spacing w:lineRule="auto" w:line="240" w:before="220" w:after="40"/>
    </w:pPr>
    <w:rPr>
      <w:b/>
      <w:sz w:val="22"/>
      <w:szCs w:val="22"/>
    </w:rPr>
  </w:style>
  <w:style w:type="paragraph" w:styleId="Titre6">
    <w:name w:val="Heading 6"/>
    <w:basedOn w:val="LOnormal"/>
    <w:next w:val="LOnormal"/>
    <w:qFormat/>
    <w:pPr>
      <w:keepNext w:val="true"/>
      <w:keepLines/>
      <w:spacing w:lineRule="auto" w:line="240" w:before="200" w:after="40"/>
    </w:pPr>
    <w:rPr>
      <w:b/>
      <w:sz w:val="20"/>
      <w:szCs w:val="20"/>
    </w:rPr>
  </w:style>
  <w:style w:type="character" w:styleId="DefaultParagraphFont">
    <w:name w:val="Default Paragraph Font"/>
    <w:qFormat/>
    <w:rPr/>
  </w:style>
  <w:style w:type="character" w:styleId="EntteCar">
    <w:name w:val="En-tête Car"/>
    <w:basedOn w:val="DefaultParagraphFont"/>
    <w:qFormat/>
    <w:rPr/>
  </w:style>
  <w:style w:type="character" w:styleId="PieddepageCar">
    <w:name w:val="Pied de page Car"/>
    <w:basedOn w:val="DefaultParagraph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name w:val="LO-normal"/>
    <w:qFormat/>
    <w:pPr>
      <w:widowControl/>
      <w:suppressAutoHyphens w:val="true"/>
      <w:overflowPunct w:val="false"/>
      <w:bidi w:val="0"/>
      <w:spacing w:lineRule="auto" w:line="259" w:before="0" w:after="160"/>
      <w:jc w:val="left"/>
    </w:pPr>
    <w:rPr>
      <w:rFonts w:ascii="Calibri" w:hAnsi="Calibri" w:eastAsia="Calibri" w:cs="Calibri"/>
      <w:color w:val="auto"/>
      <w:kern w:val="0"/>
      <w:sz w:val="22"/>
      <w:szCs w:val="22"/>
      <w:lang w:val="fr-FR" w:eastAsia="zh-CN" w:bidi="hi-IN"/>
    </w:rPr>
  </w:style>
  <w:style w:type="paragraph" w:styleId="Titreprincipal">
    <w:name w:val="Title"/>
    <w:basedOn w:val="LOnormal"/>
    <w:next w:val="LOnormal"/>
    <w:qFormat/>
    <w:pPr>
      <w:keepNext w:val="true"/>
      <w:keepLines/>
      <w:spacing w:lineRule="auto" w:line="240" w:before="480" w:after="120"/>
    </w:pPr>
    <w:rPr>
      <w:b/>
      <w:sz w:val="72"/>
      <w:szCs w:val="72"/>
    </w:rPr>
  </w:style>
  <w:style w:type="paragraph" w:styleId="Entteetpieddepage">
    <w:name w:val="En-tête et pied de page"/>
    <w:basedOn w:val="Normal"/>
    <w:qFormat/>
    <w:pPr/>
    <w:rPr/>
  </w:style>
  <w:style w:type="paragraph" w:styleId="Entte">
    <w:name w:val="Header"/>
    <w:basedOn w:val="LOnormal"/>
    <w:pPr>
      <w:tabs>
        <w:tab w:val="clear" w:pos="720"/>
        <w:tab w:val="center" w:pos="4536" w:leader="none"/>
        <w:tab w:val="right" w:pos="9072" w:leader="none"/>
      </w:tabs>
      <w:spacing w:lineRule="auto" w:line="240" w:before="0" w:after="0"/>
    </w:pPr>
    <w:rPr/>
  </w:style>
  <w:style w:type="paragraph" w:styleId="Pieddepage">
    <w:name w:val="Footer"/>
    <w:basedOn w:val="LOnormal"/>
    <w:pPr>
      <w:tabs>
        <w:tab w:val="clear" w:pos="720"/>
        <w:tab w:val="center" w:pos="4536" w:leader="none"/>
        <w:tab w:val="right" w:pos="9072" w:leader="none"/>
      </w:tabs>
      <w:spacing w:lineRule="auto" w:line="240" w:before="0" w:after="0"/>
    </w:pPr>
    <w:rPr/>
  </w:style>
  <w:style w:type="paragraph" w:styleId="ListParagraph">
    <w:name w:val="List Paragraph"/>
    <w:basedOn w:val="LOnormal"/>
    <w:qFormat/>
    <w:pPr>
      <w:spacing w:before="0" w:after="160"/>
      <w:ind w:left="720" w:right="0" w:hanging="0"/>
      <w:contextualSpacing/>
    </w:pPr>
    <w:rPr/>
  </w:style>
  <w:style w:type="paragraph" w:styleId="Soustitr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ontenudetableau">
    <w:name w:val="Contenu de tableau"/>
    <w:basedOn w:val="Normal"/>
    <w:qFormat/>
    <w:pPr>
      <w:suppressLineNumbers/>
    </w:pPr>
    <w:rPr/>
  </w:style>
  <w:style w:type="paragraph" w:styleId="Textbody">
    <w:name w:val="Text body"/>
    <w:basedOn w:val="Normal"/>
    <w:qFormat/>
    <w:pPr>
      <w:suppressAutoHyphens w:val="true"/>
      <w:spacing w:lineRule="auto" w:line="276" w:before="0" w:after="140"/>
      <w:textAlignment w:val="baseline"/>
    </w:pPr>
    <w:rPr>
      <w:rFonts w:ascii="Liberation Serif" w:hAnsi="Liberation Serif" w:eastAsia="NSimSun" w:cs="Arial"/>
      <w:kern w:val="2"/>
      <w:sz w:val="24"/>
      <w:szCs w:val="24"/>
      <w:lang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LibreOffice/7.1.1.2$Windows_X86_64 LibreOffice_project/fe0b08f4af1bacafe4c7ecc87ce55bb426164676</Application>
  <AppVersion>15.0000</AppVersion>
  <Pages>2</Pages>
  <Words>684</Words>
  <Characters>3555</Characters>
  <CharactersWithSpaces>4306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2021-07-27T17:16:48Z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